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96F0" w14:textId="527547AB" w:rsidR="00683153" w:rsidRPr="00791A33" w:rsidRDefault="00F35650" w:rsidP="00683153">
      <w:pPr>
        <w:pStyle w:val="Heading1"/>
        <w:rPr>
          <w:rFonts w:asciiTheme="minorHAnsi" w:hAnsiTheme="minorHAnsi" w:cstheme="minorHAnsi"/>
          <w:szCs w:val="36"/>
          <w:u w:val="single"/>
        </w:rPr>
      </w:pPr>
      <w:r>
        <w:rPr>
          <w:rFonts w:asciiTheme="minorHAnsi" w:hAnsiTheme="minorHAnsi" w:cstheme="minorHAnsi"/>
          <w:szCs w:val="36"/>
          <w:u w:val="single"/>
        </w:rPr>
        <w:t xml:space="preserve">4.5 </w:t>
      </w:r>
      <w:r w:rsidR="00683153" w:rsidRPr="00791A33">
        <w:rPr>
          <w:rFonts w:asciiTheme="minorHAnsi" w:hAnsiTheme="minorHAnsi" w:cstheme="minorHAnsi"/>
          <w:szCs w:val="36"/>
          <w:u w:val="single"/>
        </w:rPr>
        <w:t>ADMISSIONS POLICY</w:t>
      </w:r>
    </w:p>
    <w:p w14:paraId="73301674" w14:textId="77777777" w:rsidR="00683153" w:rsidRPr="00791A33" w:rsidRDefault="00683153" w:rsidP="00D059D8">
      <w:pPr>
        <w:pStyle w:val="NoSpacing"/>
        <w:rPr>
          <w:rFonts w:cstheme="minorHAnsi"/>
          <w:b/>
          <w:sz w:val="28"/>
          <w:szCs w:val="24"/>
        </w:rPr>
      </w:pPr>
    </w:p>
    <w:p w14:paraId="16DA52DC" w14:textId="77777777" w:rsidR="00D059D8" w:rsidRPr="00791A33" w:rsidRDefault="00D059D8" w:rsidP="00D059D8">
      <w:pPr>
        <w:pStyle w:val="NoSpacing"/>
        <w:rPr>
          <w:rFonts w:cstheme="minorHAnsi"/>
          <w:b/>
          <w:sz w:val="28"/>
          <w:szCs w:val="24"/>
        </w:rPr>
      </w:pPr>
      <w:r w:rsidRPr="00791A33">
        <w:rPr>
          <w:rFonts w:cstheme="minorHAnsi"/>
          <w:b/>
          <w:sz w:val="28"/>
          <w:szCs w:val="24"/>
        </w:rPr>
        <w:t xml:space="preserve">Statement of intent </w:t>
      </w:r>
    </w:p>
    <w:p w14:paraId="50A978FE" w14:textId="77777777" w:rsidR="001C1075" w:rsidRPr="00791A33" w:rsidRDefault="001C1075" w:rsidP="00D059D8">
      <w:pPr>
        <w:pStyle w:val="NoSpacing"/>
        <w:rPr>
          <w:rFonts w:cstheme="minorHAnsi"/>
          <w:sz w:val="24"/>
          <w:szCs w:val="24"/>
        </w:rPr>
      </w:pPr>
    </w:p>
    <w:p w14:paraId="10939586" w14:textId="77777777" w:rsidR="00D059D8" w:rsidRPr="00791A33" w:rsidRDefault="00D059D8" w:rsidP="00D059D8">
      <w:pPr>
        <w:pStyle w:val="NoSpacing"/>
        <w:rPr>
          <w:rFonts w:cstheme="minorHAnsi"/>
          <w:sz w:val="24"/>
          <w:szCs w:val="24"/>
        </w:rPr>
      </w:pPr>
      <w:r w:rsidRPr="00791A33">
        <w:rPr>
          <w:rFonts w:cstheme="minorHAnsi"/>
          <w:sz w:val="24"/>
          <w:szCs w:val="24"/>
        </w:rPr>
        <w:t xml:space="preserve">It is our intention to make </w:t>
      </w:r>
      <w:r w:rsidR="001C1075" w:rsidRPr="00791A33">
        <w:rPr>
          <w:rFonts w:cstheme="minorHAnsi"/>
          <w:sz w:val="24"/>
          <w:szCs w:val="24"/>
        </w:rPr>
        <w:t xml:space="preserve">Rickmansworth Nursery </w:t>
      </w:r>
      <w:r w:rsidR="00431A65" w:rsidRPr="00791A33">
        <w:rPr>
          <w:rFonts w:cstheme="minorHAnsi"/>
          <w:sz w:val="24"/>
          <w:szCs w:val="24"/>
        </w:rPr>
        <w:t>School</w:t>
      </w:r>
      <w:r w:rsidRPr="00791A33">
        <w:rPr>
          <w:rFonts w:cstheme="minorHAnsi"/>
          <w:sz w:val="24"/>
          <w:szCs w:val="24"/>
        </w:rPr>
        <w:t xml:space="preserve"> accessible to children and families from all sections of the local community. </w:t>
      </w:r>
    </w:p>
    <w:p w14:paraId="08DBE2B7" w14:textId="77777777" w:rsidR="00D059D8" w:rsidRPr="00791A33" w:rsidRDefault="00D059D8" w:rsidP="00D059D8">
      <w:pPr>
        <w:pStyle w:val="NoSpacing"/>
        <w:rPr>
          <w:rFonts w:cstheme="minorHAnsi"/>
          <w:b/>
          <w:sz w:val="28"/>
          <w:szCs w:val="24"/>
        </w:rPr>
      </w:pPr>
      <w:r w:rsidRPr="00791A33">
        <w:rPr>
          <w:rFonts w:cstheme="minorHAnsi"/>
          <w:sz w:val="24"/>
          <w:szCs w:val="24"/>
        </w:rPr>
        <w:cr/>
      </w:r>
      <w:r w:rsidRPr="00791A33">
        <w:rPr>
          <w:rFonts w:cstheme="minorHAnsi"/>
          <w:b/>
          <w:sz w:val="28"/>
          <w:szCs w:val="24"/>
        </w:rPr>
        <w:t xml:space="preserve">Aim: </w:t>
      </w:r>
    </w:p>
    <w:p w14:paraId="76954052" w14:textId="77777777" w:rsidR="001C1075" w:rsidRPr="00791A33" w:rsidRDefault="001C1075" w:rsidP="00D059D8">
      <w:pPr>
        <w:pStyle w:val="NoSpacing"/>
        <w:rPr>
          <w:rFonts w:cstheme="minorHAnsi"/>
          <w:sz w:val="24"/>
          <w:szCs w:val="24"/>
        </w:rPr>
      </w:pPr>
    </w:p>
    <w:p w14:paraId="56D192AF" w14:textId="77777777" w:rsidR="00B57C49" w:rsidRPr="00791A33" w:rsidRDefault="00D059D8" w:rsidP="00D059D8">
      <w:pPr>
        <w:pStyle w:val="NoSpacing"/>
        <w:rPr>
          <w:rFonts w:cstheme="minorHAnsi"/>
          <w:sz w:val="24"/>
          <w:szCs w:val="24"/>
        </w:rPr>
      </w:pPr>
      <w:r w:rsidRPr="00791A33">
        <w:rPr>
          <w:rFonts w:cstheme="minorHAnsi"/>
          <w:sz w:val="24"/>
          <w:szCs w:val="24"/>
        </w:rPr>
        <w:t xml:space="preserve">We aim to ensure that all sections of our community have access to the </w:t>
      </w:r>
      <w:r w:rsidR="00FB0648" w:rsidRPr="00791A33">
        <w:rPr>
          <w:rFonts w:cstheme="minorHAnsi"/>
          <w:sz w:val="24"/>
          <w:szCs w:val="24"/>
        </w:rPr>
        <w:t>nursery</w:t>
      </w:r>
      <w:r w:rsidRPr="00791A33">
        <w:rPr>
          <w:rFonts w:cstheme="minorHAnsi"/>
          <w:sz w:val="24"/>
          <w:szCs w:val="24"/>
        </w:rPr>
        <w:t xml:space="preserve"> through open, fair and clearly communicated procedures. </w:t>
      </w:r>
      <w:r w:rsidRPr="00791A33">
        <w:rPr>
          <w:rFonts w:cstheme="minorHAnsi"/>
          <w:sz w:val="24"/>
          <w:szCs w:val="24"/>
        </w:rPr>
        <w:cr/>
      </w:r>
    </w:p>
    <w:p w14:paraId="40F51805" w14:textId="77777777" w:rsidR="00D059D8" w:rsidRPr="00791A33" w:rsidRDefault="00D059D8" w:rsidP="00D059D8">
      <w:pPr>
        <w:pStyle w:val="NoSpacing"/>
        <w:rPr>
          <w:rFonts w:cstheme="minorHAnsi"/>
          <w:b/>
          <w:sz w:val="28"/>
          <w:szCs w:val="24"/>
        </w:rPr>
      </w:pPr>
      <w:r w:rsidRPr="00791A33">
        <w:rPr>
          <w:rFonts w:cstheme="minorHAnsi"/>
          <w:b/>
          <w:sz w:val="28"/>
          <w:szCs w:val="24"/>
        </w:rPr>
        <w:t xml:space="preserve">Methods </w:t>
      </w:r>
    </w:p>
    <w:p w14:paraId="15A7467E" w14:textId="77777777" w:rsidR="001C1075" w:rsidRPr="00791A33" w:rsidRDefault="001C1075" w:rsidP="00D059D8">
      <w:pPr>
        <w:pStyle w:val="NoSpacing"/>
        <w:rPr>
          <w:rFonts w:cstheme="minorHAnsi"/>
          <w:sz w:val="24"/>
          <w:szCs w:val="24"/>
        </w:rPr>
      </w:pPr>
    </w:p>
    <w:p w14:paraId="4D481EF9" w14:textId="3A8C9FC4" w:rsidR="00D059D8" w:rsidRPr="00791A33" w:rsidRDefault="0088701E" w:rsidP="00D059D8">
      <w:pPr>
        <w:pStyle w:val="NoSpacing"/>
        <w:rPr>
          <w:rFonts w:cstheme="minorHAnsi"/>
          <w:sz w:val="24"/>
          <w:szCs w:val="24"/>
        </w:rPr>
      </w:pPr>
      <w:r w:rsidRPr="00791A33">
        <w:rPr>
          <w:rFonts w:cstheme="minorHAnsi"/>
          <w:sz w:val="24"/>
          <w:szCs w:val="24"/>
        </w:rPr>
        <w:t>To</w:t>
      </w:r>
      <w:r w:rsidR="00D059D8" w:rsidRPr="00791A33">
        <w:rPr>
          <w:rFonts w:cstheme="minorHAnsi"/>
          <w:sz w:val="24"/>
          <w:szCs w:val="24"/>
        </w:rPr>
        <w:t xml:space="preserve"> achieve this aim, we operate the following admissions policy. </w:t>
      </w:r>
    </w:p>
    <w:p w14:paraId="62D91012" w14:textId="77777777" w:rsidR="00D059D8" w:rsidRPr="00791A33" w:rsidRDefault="00D059D8" w:rsidP="00D059D8">
      <w:pPr>
        <w:pStyle w:val="NoSpacing"/>
        <w:rPr>
          <w:rFonts w:cstheme="minorHAnsi"/>
          <w:sz w:val="24"/>
          <w:szCs w:val="24"/>
        </w:rPr>
      </w:pPr>
    </w:p>
    <w:p w14:paraId="3C4A65AB" w14:textId="77777777" w:rsidR="00D059D8" w:rsidRPr="00791A33" w:rsidRDefault="00D059D8" w:rsidP="001C1075">
      <w:pPr>
        <w:pStyle w:val="NoSpacing"/>
        <w:numPr>
          <w:ilvl w:val="0"/>
          <w:numId w:val="2"/>
        </w:numPr>
        <w:rPr>
          <w:rFonts w:cstheme="minorHAnsi"/>
          <w:sz w:val="24"/>
          <w:szCs w:val="24"/>
        </w:rPr>
      </w:pPr>
      <w:r w:rsidRPr="00791A33">
        <w:rPr>
          <w:rFonts w:cstheme="minorHAnsi"/>
          <w:sz w:val="24"/>
          <w:szCs w:val="24"/>
        </w:rPr>
        <w:t xml:space="preserve">We ensure that the existence of the </w:t>
      </w:r>
      <w:r w:rsidR="001C1075" w:rsidRPr="00791A33">
        <w:rPr>
          <w:rFonts w:cstheme="minorHAnsi"/>
          <w:sz w:val="24"/>
          <w:szCs w:val="24"/>
        </w:rPr>
        <w:t>nursery</w:t>
      </w:r>
      <w:r w:rsidRPr="00791A33">
        <w:rPr>
          <w:rFonts w:cstheme="minorHAnsi"/>
          <w:sz w:val="24"/>
          <w:szCs w:val="24"/>
        </w:rPr>
        <w:t xml:space="preserve"> is advertised in places accessible to all sections of the community. </w:t>
      </w:r>
    </w:p>
    <w:p w14:paraId="0D2B36E1" w14:textId="570F0212" w:rsidR="00D059D8" w:rsidRPr="00791A33" w:rsidRDefault="00D059D8" w:rsidP="00D059D8">
      <w:pPr>
        <w:pStyle w:val="NoSpacing"/>
        <w:numPr>
          <w:ilvl w:val="0"/>
          <w:numId w:val="2"/>
        </w:numPr>
        <w:rPr>
          <w:rFonts w:cstheme="minorHAnsi"/>
          <w:sz w:val="24"/>
          <w:szCs w:val="24"/>
        </w:rPr>
      </w:pPr>
      <w:r w:rsidRPr="00791A33">
        <w:rPr>
          <w:rFonts w:cstheme="minorHAnsi"/>
          <w:sz w:val="24"/>
          <w:szCs w:val="24"/>
        </w:rPr>
        <w:t xml:space="preserve">We arrange our waiting list in </w:t>
      </w:r>
      <w:r w:rsidR="00176D76" w:rsidRPr="00791A33">
        <w:rPr>
          <w:rFonts w:cstheme="minorHAnsi"/>
          <w:sz w:val="24"/>
          <w:szCs w:val="24"/>
        </w:rPr>
        <w:t>order of date of registration</w:t>
      </w:r>
      <w:r w:rsidR="00F47B92">
        <w:rPr>
          <w:rFonts w:cstheme="minorHAnsi"/>
          <w:sz w:val="24"/>
          <w:szCs w:val="24"/>
        </w:rPr>
        <w:t xml:space="preserve"> in each age group category</w:t>
      </w:r>
      <w:r w:rsidRPr="00791A33">
        <w:rPr>
          <w:rFonts w:cstheme="minorHAnsi"/>
          <w:sz w:val="24"/>
          <w:szCs w:val="24"/>
        </w:rPr>
        <w:t xml:space="preserve">. In </w:t>
      </w:r>
      <w:r w:rsidR="00A62198" w:rsidRPr="00791A33">
        <w:rPr>
          <w:rFonts w:cstheme="minorHAnsi"/>
          <w:sz w:val="24"/>
          <w:szCs w:val="24"/>
        </w:rPr>
        <w:t>addition,</w:t>
      </w:r>
      <w:r w:rsidRPr="00791A33">
        <w:rPr>
          <w:rFonts w:cstheme="minorHAnsi"/>
          <w:sz w:val="24"/>
          <w:szCs w:val="24"/>
        </w:rPr>
        <w:t xml:space="preserve"> our policy may </w:t>
      </w:r>
      <w:r w:rsidR="00900776" w:rsidRPr="00791A33">
        <w:rPr>
          <w:rFonts w:cstheme="minorHAnsi"/>
          <w:sz w:val="24"/>
          <w:szCs w:val="24"/>
        </w:rPr>
        <w:t>consider</w:t>
      </w:r>
      <w:r w:rsidRPr="00791A33">
        <w:rPr>
          <w:rFonts w:cstheme="minorHAnsi"/>
          <w:sz w:val="24"/>
          <w:szCs w:val="24"/>
        </w:rPr>
        <w:t xml:space="preserve"> the </w:t>
      </w:r>
      <w:r w:rsidR="001C1075" w:rsidRPr="00791A33">
        <w:rPr>
          <w:rFonts w:cstheme="minorHAnsi"/>
          <w:sz w:val="24"/>
          <w:szCs w:val="24"/>
        </w:rPr>
        <w:t>l</w:t>
      </w:r>
      <w:r w:rsidRPr="00791A33">
        <w:rPr>
          <w:rFonts w:cstheme="minorHAnsi"/>
          <w:sz w:val="24"/>
          <w:szCs w:val="24"/>
        </w:rPr>
        <w:t>en</w:t>
      </w:r>
      <w:r w:rsidR="00176D76" w:rsidRPr="00791A33">
        <w:rPr>
          <w:rFonts w:cstheme="minorHAnsi"/>
          <w:sz w:val="24"/>
          <w:szCs w:val="24"/>
        </w:rPr>
        <w:t>gth of time on the waiting list.</w:t>
      </w:r>
    </w:p>
    <w:p w14:paraId="4DE4FC7A" w14:textId="77777777" w:rsidR="001C1075" w:rsidRPr="00791A33" w:rsidRDefault="001C1075" w:rsidP="00D059D8">
      <w:pPr>
        <w:pStyle w:val="NoSpacing"/>
        <w:rPr>
          <w:rFonts w:cstheme="minorHAnsi"/>
          <w:sz w:val="24"/>
          <w:szCs w:val="24"/>
        </w:rPr>
      </w:pPr>
    </w:p>
    <w:p w14:paraId="64B6AAA3" w14:textId="77777777" w:rsidR="00D059D8" w:rsidRPr="00791A33" w:rsidRDefault="00D059D8" w:rsidP="00D059D8">
      <w:pPr>
        <w:pStyle w:val="NoSpacing"/>
        <w:rPr>
          <w:rFonts w:cstheme="minorHAnsi"/>
          <w:sz w:val="24"/>
          <w:szCs w:val="24"/>
        </w:rPr>
      </w:pPr>
      <w:r w:rsidRPr="00791A33">
        <w:rPr>
          <w:rFonts w:cstheme="minorHAnsi"/>
          <w:sz w:val="24"/>
          <w:szCs w:val="24"/>
        </w:rPr>
        <w:t xml:space="preserve">The nursery is open to every family in the community. </w:t>
      </w:r>
    </w:p>
    <w:p w14:paraId="4EBD12A5" w14:textId="77777777" w:rsidR="001C1075" w:rsidRPr="00791A33" w:rsidRDefault="001C1075" w:rsidP="00D059D8">
      <w:pPr>
        <w:pStyle w:val="NoSpacing"/>
        <w:rPr>
          <w:rFonts w:cstheme="minorHAnsi"/>
          <w:sz w:val="24"/>
          <w:szCs w:val="24"/>
        </w:rPr>
      </w:pPr>
    </w:p>
    <w:p w14:paraId="46811F34" w14:textId="0061834C" w:rsidR="00D059D8" w:rsidRPr="00791A33" w:rsidRDefault="00D059D8" w:rsidP="00D059D8">
      <w:pPr>
        <w:pStyle w:val="NoSpacing"/>
        <w:numPr>
          <w:ilvl w:val="0"/>
          <w:numId w:val="1"/>
        </w:numPr>
        <w:rPr>
          <w:rFonts w:cstheme="minorHAnsi"/>
          <w:sz w:val="24"/>
          <w:szCs w:val="24"/>
        </w:rPr>
      </w:pPr>
      <w:r w:rsidRPr="00791A33">
        <w:rPr>
          <w:rFonts w:cstheme="minorHAnsi"/>
          <w:sz w:val="24"/>
          <w:szCs w:val="24"/>
        </w:rPr>
        <w:t xml:space="preserve">No more than 24 children may attend </w:t>
      </w:r>
      <w:r w:rsidR="00874FCA" w:rsidRPr="00791A33">
        <w:rPr>
          <w:rFonts w:cstheme="minorHAnsi"/>
          <w:sz w:val="24"/>
          <w:szCs w:val="24"/>
        </w:rPr>
        <w:t>at any one time</w:t>
      </w:r>
      <w:r w:rsidRPr="00791A33">
        <w:rPr>
          <w:rFonts w:cstheme="minorHAnsi"/>
          <w:sz w:val="24"/>
          <w:szCs w:val="24"/>
        </w:rPr>
        <w:t xml:space="preserve">. </w:t>
      </w:r>
    </w:p>
    <w:p w14:paraId="6296F0DE" w14:textId="04B71EC0" w:rsidR="00D059D8" w:rsidRPr="00791A33" w:rsidRDefault="00874FCA" w:rsidP="00D059D8">
      <w:pPr>
        <w:pStyle w:val="NoSpacing"/>
        <w:numPr>
          <w:ilvl w:val="0"/>
          <w:numId w:val="1"/>
        </w:numPr>
        <w:rPr>
          <w:rFonts w:cstheme="minorHAnsi"/>
          <w:sz w:val="24"/>
          <w:szCs w:val="24"/>
        </w:rPr>
      </w:pPr>
      <w:r w:rsidRPr="00791A33">
        <w:rPr>
          <w:rFonts w:cstheme="minorHAnsi"/>
          <w:sz w:val="24"/>
          <w:szCs w:val="24"/>
        </w:rPr>
        <w:t>We aim for up to</w:t>
      </w:r>
      <w:r w:rsidR="00D059D8" w:rsidRPr="00791A33">
        <w:rPr>
          <w:rFonts w:cstheme="minorHAnsi"/>
          <w:sz w:val="24"/>
          <w:szCs w:val="24"/>
        </w:rPr>
        <w:t xml:space="preserve"> </w:t>
      </w:r>
      <w:r w:rsidR="00761287" w:rsidRPr="00791A33">
        <w:rPr>
          <w:rFonts w:cstheme="minorHAnsi"/>
          <w:sz w:val="24"/>
          <w:szCs w:val="24"/>
        </w:rPr>
        <w:t>2</w:t>
      </w:r>
      <w:r w:rsidR="005D7004">
        <w:rPr>
          <w:rFonts w:cstheme="minorHAnsi"/>
          <w:sz w:val="24"/>
          <w:szCs w:val="24"/>
        </w:rPr>
        <w:t xml:space="preserve">1 </w:t>
      </w:r>
      <w:r w:rsidR="00D059D8" w:rsidRPr="00791A33">
        <w:rPr>
          <w:rFonts w:cstheme="minorHAnsi"/>
          <w:sz w:val="24"/>
          <w:szCs w:val="24"/>
        </w:rPr>
        <w:t xml:space="preserve">children </w:t>
      </w:r>
      <w:r w:rsidRPr="00791A33">
        <w:rPr>
          <w:rFonts w:cstheme="minorHAnsi"/>
          <w:sz w:val="24"/>
          <w:szCs w:val="24"/>
        </w:rPr>
        <w:t>for</w:t>
      </w:r>
      <w:r w:rsidR="00D059D8" w:rsidRPr="00791A33">
        <w:rPr>
          <w:rFonts w:cstheme="minorHAnsi"/>
          <w:sz w:val="24"/>
          <w:szCs w:val="24"/>
        </w:rPr>
        <w:t xml:space="preserve"> lunch session</w:t>
      </w:r>
      <w:r w:rsidR="00176D76" w:rsidRPr="00791A33">
        <w:rPr>
          <w:rFonts w:cstheme="minorHAnsi"/>
          <w:sz w:val="24"/>
          <w:szCs w:val="24"/>
        </w:rPr>
        <w:t xml:space="preserve"> and afternoon</w:t>
      </w:r>
    </w:p>
    <w:p w14:paraId="53A372D4" w14:textId="77777777" w:rsidR="001C1075" w:rsidRPr="00791A33" w:rsidRDefault="001C1075" w:rsidP="001C1075">
      <w:pPr>
        <w:pStyle w:val="NoSpacing"/>
        <w:rPr>
          <w:rFonts w:cstheme="minorHAnsi"/>
          <w:sz w:val="24"/>
          <w:szCs w:val="24"/>
        </w:rPr>
      </w:pPr>
    </w:p>
    <w:p w14:paraId="4079045C" w14:textId="77777777" w:rsidR="00D059D8" w:rsidRPr="00791A33" w:rsidRDefault="00D059D8" w:rsidP="00D059D8">
      <w:pPr>
        <w:pStyle w:val="NoSpacing"/>
        <w:numPr>
          <w:ilvl w:val="0"/>
          <w:numId w:val="1"/>
        </w:numPr>
        <w:rPr>
          <w:rFonts w:cstheme="minorHAnsi"/>
          <w:sz w:val="24"/>
          <w:szCs w:val="24"/>
        </w:rPr>
      </w:pPr>
      <w:r w:rsidRPr="00791A33">
        <w:rPr>
          <w:rFonts w:cstheme="minorHAnsi"/>
          <w:sz w:val="24"/>
          <w:szCs w:val="24"/>
        </w:rPr>
        <w:t xml:space="preserve">Children are admitted when they reach 2 years and 9 months, dependent upon the availability of space, and readiness of the individual child to stay happily and settled within the group. A child can remain with us until the term before his or her 5th birthday. </w:t>
      </w:r>
    </w:p>
    <w:p w14:paraId="7DA912FD" w14:textId="77777777" w:rsidR="001C1075" w:rsidRPr="00791A33" w:rsidRDefault="001C1075" w:rsidP="001C1075">
      <w:pPr>
        <w:pStyle w:val="NoSpacing"/>
        <w:rPr>
          <w:rFonts w:cstheme="minorHAnsi"/>
          <w:sz w:val="24"/>
          <w:szCs w:val="24"/>
        </w:rPr>
      </w:pPr>
    </w:p>
    <w:p w14:paraId="5A4A5E62" w14:textId="77777777" w:rsidR="001C1075" w:rsidRPr="00791A33" w:rsidRDefault="00D059D8" w:rsidP="00D059D8">
      <w:pPr>
        <w:pStyle w:val="NoSpacing"/>
        <w:numPr>
          <w:ilvl w:val="0"/>
          <w:numId w:val="1"/>
        </w:numPr>
        <w:rPr>
          <w:rFonts w:cstheme="minorHAnsi"/>
          <w:sz w:val="24"/>
          <w:szCs w:val="24"/>
        </w:rPr>
      </w:pPr>
      <w:r w:rsidRPr="00791A33">
        <w:rPr>
          <w:rFonts w:cstheme="minorHAnsi"/>
          <w:sz w:val="24"/>
          <w:szCs w:val="24"/>
        </w:rPr>
        <w:t xml:space="preserve">Due to the school admissions policy of all children starting school in the year that they are 5 most children start with us during the Autumn term. We </w:t>
      </w:r>
      <w:r w:rsidR="001C1075" w:rsidRPr="00791A33">
        <w:rPr>
          <w:rFonts w:cstheme="minorHAnsi"/>
          <w:sz w:val="24"/>
          <w:szCs w:val="24"/>
        </w:rPr>
        <w:t>also offer some</w:t>
      </w:r>
      <w:r w:rsidRPr="00791A33">
        <w:rPr>
          <w:rFonts w:cstheme="minorHAnsi"/>
          <w:sz w:val="24"/>
          <w:szCs w:val="24"/>
        </w:rPr>
        <w:t xml:space="preserve"> places </w:t>
      </w:r>
      <w:r w:rsidR="001C1075" w:rsidRPr="00791A33">
        <w:rPr>
          <w:rFonts w:cstheme="minorHAnsi"/>
          <w:sz w:val="24"/>
          <w:szCs w:val="24"/>
        </w:rPr>
        <w:t xml:space="preserve">to </w:t>
      </w:r>
      <w:r w:rsidRPr="00791A33">
        <w:rPr>
          <w:rFonts w:cstheme="minorHAnsi"/>
          <w:sz w:val="24"/>
          <w:szCs w:val="24"/>
        </w:rPr>
        <w:t xml:space="preserve">those children who have a Spring </w:t>
      </w:r>
      <w:r w:rsidR="001C1075" w:rsidRPr="00791A33">
        <w:rPr>
          <w:rFonts w:cstheme="minorHAnsi"/>
          <w:sz w:val="24"/>
          <w:szCs w:val="24"/>
        </w:rPr>
        <w:t>birthday to start during the spring term. Children with a summer birthday are offered available spaces for the September following their 3rd birthday.</w:t>
      </w:r>
    </w:p>
    <w:p w14:paraId="7213B3C9" w14:textId="77777777" w:rsidR="001C1075" w:rsidRPr="00791A33" w:rsidRDefault="001C1075" w:rsidP="00D059D8">
      <w:pPr>
        <w:pStyle w:val="NoSpacing"/>
        <w:rPr>
          <w:rFonts w:cstheme="minorHAnsi"/>
          <w:sz w:val="24"/>
          <w:szCs w:val="24"/>
        </w:rPr>
      </w:pPr>
    </w:p>
    <w:p w14:paraId="78E50C38" w14:textId="69180308" w:rsidR="00D059D8" w:rsidRPr="00791A33" w:rsidRDefault="00D059D8" w:rsidP="001C1075">
      <w:pPr>
        <w:pStyle w:val="NoSpacing"/>
        <w:numPr>
          <w:ilvl w:val="0"/>
          <w:numId w:val="1"/>
        </w:numPr>
        <w:rPr>
          <w:rFonts w:cstheme="minorHAnsi"/>
          <w:sz w:val="24"/>
          <w:szCs w:val="24"/>
        </w:rPr>
      </w:pPr>
      <w:r w:rsidRPr="00791A33">
        <w:rPr>
          <w:rFonts w:cstheme="minorHAnsi"/>
          <w:sz w:val="24"/>
          <w:szCs w:val="24"/>
        </w:rPr>
        <w:t xml:space="preserve">Children may attend </w:t>
      </w:r>
      <w:r w:rsidR="001C1075" w:rsidRPr="00791A33">
        <w:rPr>
          <w:rFonts w:cstheme="minorHAnsi"/>
          <w:sz w:val="24"/>
          <w:szCs w:val="24"/>
        </w:rPr>
        <w:t>Rickmansworth Nursery School</w:t>
      </w:r>
      <w:r w:rsidRPr="00791A33">
        <w:rPr>
          <w:rFonts w:cstheme="minorHAnsi"/>
          <w:sz w:val="24"/>
          <w:szCs w:val="24"/>
        </w:rPr>
        <w:t xml:space="preserve"> for </w:t>
      </w:r>
      <w:r w:rsidR="005D7004">
        <w:rPr>
          <w:rFonts w:cstheme="minorHAnsi"/>
          <w:sz w:val="24"/>
          <w:szCs w:val="24"/>
        </w:rPr>
        <w:t>a minimum of 15 hours per week and a maximum of 27 hours per week</w:t>
      </w:r>
      <w:r w:rsidRPr="00791A33">
        <w:rPr>
          <w:rFonts w:cstheme="minorHAnsi"/>
          <w:sz w:val="24"/>
          <w:szCs w:val="24"/>
        </w:rPr>
        <w:t>.</w:t>
      </w:r>
      <w:r w:rsidR="005D7004">
        <w:rPr>
          <w:rFonts w:cstheme="minorHAnsi"/>
          <w:sz w:val="24"/>
          <w:szCs w:val="24"/>
        </w:rPr>
        <w:t xml:space="preserve"> Les</w:t>
      </w:r>
      <w:r w:rsidRPr="00791A33">
        <w:rPr>
          <w:rFonts w:cstheme="minorHAnsi"/>
          <w:sz w:val="24"/>
          <w:szCs w:val="24"/>
        </w:rPr>
        <w:t xml:space="preserve">s than </w:t>
      </w:r>
      <w:r w:rsidR="005D7004">
        <w:rPr>
          <w:rFonts w:cstheme="minorHAnsi"/>
          <w:sz w:val="24"/>
          <w:szCs w:val="24"/>
        </w:rPr>
        <w:t xml:space="preserve">15 hours </w:t>
      </w:r>
      <w:r w:rsidRPr="00791A33">
        <w:rPr>
          <w:rFonts w:cstheme="minorHAnsi"/>
          <w:sz w:val="24"/>
          <w:szCs w:val="24"/>
        </w:rPr>
        <w:t xml:space="preserve">does not give enough continuity for a child to settle adequately within the </w:t>
      </w:r>
      <w:r w:rsidR="001C1075" w:rsidRPr="00791A33">
        <w:rPr>
          <w:rFonts w:cstheme="minorHAnsi"/>
          <w:sz w:val="24"/>
          <w:szCs w:val="24"/>
        </w:rPr>
        <w:t>nursery</w:t>
      </w:r>
      <w:r w:rsidRPr="00791A33">
        <w:rPr>
          <w:rFonts w:cstheme="minorHAnsi"/>
          <w:sz w:val="24"/>
          <w:szCs w:val="24"/>
        </w:rPr>
        <w:t xml:space="preserve">. </w:t>
      </w:r>
      <w:r w:rsidR="00791A33" w:rsidRPr="00791A33">
        <w:rPr>
          <w:rFonts w:cstheme="minorHAnsi"/>
          <w:sz w:val="24"/>
          <w:szCs w:val="24"/>
        </w:rPr>
        <w:t>This is</w:t>
      </w:r>
      <w:r w:rsidRPr="00791A33">
        <w:rPr>
          <w:rFonts w:cstheme="minorHAnsi"/>
          <w:sz w:val="24"/>
          <w:szCs w:val="24"/>
        </w:rPr>
        <w:t xml:space="preserve"> subject to availability of places. </w:t>
      </w:r>
      <w:r w:rsidR="00631E0D" w:rsidRPr="00791A33">
        <w:rPr>
          <w:rFonts w:cstheme="minorHAnsi"/>
          <w:sz w:val="24"/>
          <w:szCs w:val="24"/>
        </w:rPr>
        <w:t xml:space="preserve"> </w:t>
      </w:r>
    </w:p>
    <w:p w14:paraId="0612B742" w14:textId="77777777" w:rsidR="0058505C" w:rsidRPr="00791A33" w:rsidRDefault="0058505C" w:rsidP="0058505C">
      <w:pPr>
        <w:pStyle w:val="NoSpacing"/>
        <w:rPr>
          <w:rFonts w:cstheme="minorHAnsi"/>
          <w:sz w:val="24"/>
          <w:szCs w:val="24"/>
        </w:rPr>
      </w:pPr>
    </w:p>
    <w:p w14:paraId="170D1CA5" w14:textId="77777777" w:rsidR="001C1075" w:rsidRPr="00791A33" w:rsidRDefault="00D059D8" w:rsidP="001C1075">
      <w:pPr>
        <w:pStyle w:val="NoSpacing"/>
        <w:numPr>
          <w:ilvl w:val="0"/>
          <w:numId w:val="1"/>
        </w:numPr>
        <w:rPr>
          <w:rFonts w:cstheme="minorHAnsi"/>
          <w:sz w:val="24"/>
          <w:szCs w:val="24"/>
        </w:rPr>
      </w:pPr>
      <w:r w:rsidRPr="00791A33">
        <w:rPr>
          <w:rFonts w:cstheme="minorHAnsi"/>
          <w:sz w:val="24"/>
          <w:szCs w:val="24"/>
        </w:rPr>
        <w:t xml:space="preserve">We welcome children regardless of their gender, special educational needs, disabilities, background, religion, ethnicity or competence in spoken English. We will </w:t>
      </w:r>
      <w:r w:rsidR="00E35217" w:rsidRPr="00791A33">
        <w:rPr>
          <w:rFonts w:cstheme="minorHAnsi"/>
          <w:sz w:val="24"/>
          <w:szCs w:val="24"/>
        </w:rPr>
        <w:t>liaise</w:t>
      </w:r>
      <w:r w:rsidRPr="00791A33">
        <w:rPr>
          <w:rFonts w:cstheme="minorHAnsi"/>
          <w:sz w:val="24"/>
          <w:szCs w:val="24"/>
        </w:rPr>
        <w:t xml:space="preserve"> fully with parents and professionals to ensure that it would be in the child’s best interests to attend the </w:t>
      </w:r>
      <w:r w:rsidR="00A87160" w:rsidRPr="00791A33">
        <w:rPr>
          <w:rFonts w:cstheme="minorHAnsi"/>
          <w:sz w:val="24"/>
          <w:szCs w:val="24"/>
        </w:rPr>
        <w:t>setting</w:t>
      </w:r>
    </w:p>
    <w:p w14:paraId="6D10AC39" w14:textId="77777777" w:rsidR="00A87160" w:rsidRPr="00791A33" w:rsidRDefault="00A87160" w:rsidP="00A87160">
      <w:pPr>
        <w:pStyle w:val="NoSpacing"/>
        <w:rPr>
          <w:rFonts w:cstheme="minorHAnsi"/>
          <w:sz w:val="24"/>
          <w:szCs w:val="24"/>
        </w:rPr>
      </w:pPr>
    </w:p>
    <w:p w14:paraId="33ABEF15" w14:textId="2494B352" w:rsidR="00D059D8" w:rsidRPr="00791A33" w:rsidRDefault="00D059D8" w:rsidP="0058505C">
      <w:pPr>
        <w:pStyle w:val="NoSpacing"/>
        <w:numPr>
          <w:ilvl w:val="0"/>
          <w:numId w:val="1"/>
        </w:numPr>
        <w:rPr>
          <w:rFonts w:cstheme="minorHAnsi"/>
          <w:sz w:val="24"/>
          <w:szCs w:val="24"/>
        </w:rPr>
      </w:pPr>
      <w:r w:rsidRPr="00791A33">
        <w:rPr>
          <w:rFonts w:cstheme="minorHAnsi"/>
          <w:sz w:val="24"/>
          <w:szCs w:val="24"/>
        </w:rPr>
        <w:t xml:space="preserve">Parents/carers are encouraged to visit with their child shortly before admission is </w:t>
      </w:r>
      <w:r w:rsidR="00874FCA" w:rsidRPr="00791A33">
        <w:rPr>
          <w:rFonts w:cstheme="minorHAnsi"/>
          <w:sz w:val="24"/>
          <w:szCs w:val="24"/>
        </w:rPr>
        <w:t>due</w:t>
      </w:r>
      <w:r w:rsidR="00F35650">
        <w:rPr>
          <w:rFonts w:cstheme="minorHAnsi"/>
          <w:sz w:val="24"/>
          <w:szCs w:val="24"/>
        </w:rPr>
        <w:t xml:space="preserve">. </w:t>
      </w:r>
      <w:r w:rsidRPr="00791A33">
        <w:rPr>
          <w:rFonts w:cstheme="minorHAnsi"/>
          <w:sz w:val="24"/>
          <w:szCs w:val="24"/>
        </w:rPr>
        <w:t xml:space="preserve">We </w:t>
      </w:r>
      <w:r w:rsidR="00A87160" w:rsidRPr="00791A33">
        <w:rPr>
          <w:rFonts w:cstheme="minorHAnsi"/>
          <w:sz w:val="24"/>
          <w:szCs w:val="24"/>
        </w:rPr>
        <w:t xml:space="preserve">can also offer </w:t>
      </w:r>
      <w:r w:rsidRPr="00791A33">
        <w:rPr>
          <w:rFonts w:cstheme="minorHAnsi"/>
          <w:sz w:val="24"/>
          <w:szCs w:val="24"/>
        </w:rPr>
        <w:t xml:space="preserve">a flexible admissions procedure and where appropriate a child may attend for brief periods at first; gradually building up to a full session. </w:t>
      </w:r>
    </w:p>
    <w:p w14:paraId="65FFD384" w14:textId="77777777" w:rsidR="0058505C" w:rsidRPr="00791A33" w:rsidRDefault="0058505C" w:rsidP="0058505C">
      <w:pPr>
        <w:pStyle w:val="NoSpacing"/>
        <w:rPr>
          <w:rFonts w:cstheme="minorHAnsi"/>
          <w:sz w:val="24"/>
          <w:szCs w:val="24"/>
        </w:rPr>
      </w:pPr>
    </w:p>
    <w:p w14:paraId="22625575" w14:textId="749CC1EE" w:rsidR="0058505C" w:rsidRPr="00791A33" w:rsidRDefault="0058505C" w:rsidP="0058505C">
      <w:pPr>
        <w:pStyle w:val="NoSpacing"/>
        <w:numPr>
          <w:ilvl w:val="0"/>
          <w:numId w:val="1"/>
        </w:numPr>
        <w:rPr>
          <w:rFonts w:cstheme="minorHAnsi"/>
          <w:sz w:val="24"/>
          <w:szCs w:val="28"/>
        </w:rPr>
      </w:pPr>
      <w:r w:rsidRPr="00791A33">
        <w:rPr>
          <w:rFonts w:cstheme="minorHAnsi"/>
          <w:sz w:val="24"/>
          <w:szCs w:val="28"/>
        </w:rPr>
        <w:lastRenderedPageBreak/>
        <w:t xml:space="preserve">Funding is available for children aged </w:t>
      </w:r>
      <w:r w:rsidR="00791A33" w:rsidRPr="00791A33">
        <w:rPr>
          <w:rFonts w:cstheme="minorHAnsi"/>
          <w:sz w:val="24"/>
          <w:szCs w:val="28"/>
        </w:rPr>
        <w:t xml:space="preserve">2, </w:t>
      </w:r>
      <w:r w:rsidRPr="00791A33">
        <w:rPr>
          <w:rFonts w:cstheme="minorHAnsi"/>
          <w:sz w:val="24"/>
          <w:szCs w:val="28"/>
        </w:rPr>
        <w:t>3 and 4</w:t>
      </w:r>
      <w:r w:rsidR="00275BDE" w:rsidRPr="00791A33">
        <w:rPr>
          <w:rFonts w:cstheme="minorHAnsi"/>
          <w:sz w:val="24"/>
          <w:szCs w:val="28"/>
        </w:rPr>
        <w:t xml:space="preserve"> </w:t>
      </w:r>
      <w:r w:rsidRPr="00791A33">
        <w:rPr>
          <w:rFonts w:cstheme="minorHAnsi"/>
          <w:sz w:val="24"/>
          <w:szCs w:val="28"/>
        </w:rPr>
        <w:t xml:space="preserve">years.  Children receiving the </w:t>
      </w:r>
      <w:r w:rsidR="00791A33" w:rsidRPr="00791A33">
        <w:rPr>
          <w:rFonts w:cstheme="minorHAnsi"/>
          <w:sz w:val="24"/>
          <w:szCs w:val="28"/>
        </w:rPr>
        <w:t xml:space="preserve">2 and </w:t>
      </w:r>
      <w:r w:rsidRPr="00791A33">
        <w:rPr>
          <w:rFonts w:cstheme="minorHAnsi"/>
          <w:sz w:val="24"/>
          <w:szCs w:val="28"/>
        </w:rPr>
        <w:t xml:space="preserve">3 year old funding are entitled to 15 hours of funded education. This time is offered flexibly and wherever possible parents can choose their preferred sessions. Any sessions taken beyond the 15 hours will be charged at the current hourly rate. </w:t>
      </w:r>
      <w:r w:rsidR="005F5D0C" w:rsidRPr="00791A33">
        <w:rPr>
          <w:rFonts w:cstheme="minorHAnsi"/>
          <w:sz w:val="24"/>
          <w:szCs w:val="28"/>
        </w:rPr>
        <w:t xml:space="preserve">We </w:t>
      </w:r>
      <w:r w:rsidR="005F5D0C" w:rsidRPr="00791A33">
        <w:rPr>
          <w:rFonts w:cstheme="minorHAnsi"/>
          <w:color w:val="000000" w:themeColor="text1"/>
          <w:sz w:val="24"/>
          <w:szCs w:val="28"/>
        </w:rPr>
        <w:t>also</w:t>
      </w:r>
      <w:r w:rsidR="005F5D0C" w:rsidRPr="00791A33">
        <w:rPr>
          <w:rStyle w:val="Hyperlink"/>
          <w:rFonts w:cstheme="minorHAnsi"/>
          <w:color w:val="000000" w:themeColor="text1"/>
          <w:sz w:val="24"/>
          <w:szCs w:val="24"/>
          <w:u w:val="none"/>
        </w:rPr>
        <w:t xml:space="preserve"> offer up to 27 hours free childcare for eligible 3 and 4 year olds</w:t>
      </w:r>
      <w:r w:rsidR="009A19DD" w:rsidRPr="00791A33">
        <w:rPr>
          <w:rStyle w:val="Hyperlink"/>
          <w:rFonts w:cstheme="minorHAnsi"/>
          <w:color w:val="000000" w:themeColor="text1"/>
          <w:sz w:val="24"/>
          <w:szCs w:val="24"/>
          <w:u w:val="none"/>
        </w:rPr>
        <w:t>, eligibility can be checked on the Hertfordshire County Council website</w:t>
      </w:r>
      <w:r w:rsidR="005F5D0C" w:rsidRPr="00791A33">
        <w:rPr>
          <w:rStyle w:val="Hyperlink"/>
          <w:rFonts w:cstheme="minorHAnsi"/>
          <w:color w:val="000000" w:themeColor="text1"/>
          <w:sz w:val="24"/>
          <w:szCs w:val="24"/>
          <w:u w:val="none"/>
        </w:rPr>
        <w:t>.</w:t>
      </w:r>
      <w:r w:rsidR="005F5D0C" w:rsidRPr="00791A33">
        <w:rPr>
          <w:rFonts w:cstheme="minorHAnsi"/>
          <w:color w:val="000000" w:themeColor="text1"/>
          <w:sz w:val="24"/>
          <w:szCs w:val="28"/>
        </w:rPr>
        <w:t xml:space="preserve"> </w:t>
      </w:r>
      <w:r w:rsidRPr="00791A33">
        <w:rPr>
          <w:rFonts w:cstheme="minorHAnsi"/>
          <w:sz w:val="24"/>
          <w:szCs w:val="28"/>
        </w:rPr>
        <w:t xml:space="preserve">The nursery cannot guarantee additional time beyond the </w:t>
      </w:r>
      <w:r w:rsidR="0088701E">
        <w:rPr>
          <w:rFonts w:cstheme="minorHAnsi"/>
          <w:sz w:val="24"/>
          <w:szCs w:val="28"/>
        </w:rPr>
        <w:t xml:space="preserve">standard 15 hour </w:t>
      </w:r>
      <w:r w:rsidRPr="00791A33">
        <w:rPr>
          <w:rFonts w:cstheme="minorHAnsi"/>
          <w:sz w:val="24"/>
          <w:szCs w:val="28"/>
        </w:rPr>
        <w:t>funded entitlement.</w:t>
      </w:r>
      <w:r w:rsidR="00320C46" w:rsidRPr="00791A33">
        <w:rPr>
          <w:rFonts w:cstheme="minorHAnsi"/>
          <w:sz w:val="24"/>
          <w:szCs w:val="28"/>
        </w:rPr>
        <w:t xml:space="preserve"> </w:t>
      </w:r>
    </w:p>
    <w:p w14:paraId="31752F90" w14:textId="77777777" w:rsidR="00320C46" w:rsidRPr="00791A33" w:rsidRDefault="00320C46" w:rsidP="00320C46">
      <w:pPr>
        <w:pStyle w:val="NoSpacing"/>
        <w:rPr>
          <w:rFonts w:cstheme="minorHAnsi"/>
          <w:sz w:val="24"/>
          <w:szCs w:val="28"/>
        </w:rPr>
      </w:pPr>
    </w:p>
    <w:p w14:paraId="77AE7AC8" w14:textId="56B62482" w:rsidR="00D059D8" w:rsidRPr="00791A33" w:rsidRDefault="00D059D8" w:rsidP="00C47F64">
      <w:pPr>
        <w:pStyle w:val="NoSpacing"/>
        <w:numPr>
          <w:ilvl w:val="0"/>
          <w:numId w:val="1"/>
        </w:numPr>
        <w:rPr>
          <w:rFonts w:cstheme="minorHAnsi"/>
          <w:sz w:val="24"/>
          <w:szCs w:val="24"/>
        </w:rPr>
      </w:pPr>
      <w:r w:rsidRPr="00791A33">
        <w:rPr>
          <w:rFonts w:cstheme="minorHAnsi"/>
          <w:sz w:val="24"/>
          <w:szCs w:val="24"/>
        </w:rPr>
        <w:t>If a child is to leave our sett</w:t>
      </w:r>
      <w:r w:rsidR="00C47F64" w:rsidRPr="00791A33">
        <w:rPr>
          <w:rFonts w:cstheme="minorHAnsi"/>
          <w:sz w:val="24"/>
          <w:szCs w:val="24"/>
        </w:rPr>
        <w:t xml:space="preserve">ing </w:t>
      </w:r>
      <w:r w:rsidRPr="00791A33">
        <w:rPr>
          <w:rFonts w:cstheme="minorHAnsi"/>
          <w:sz w:val="24"/>
          <w:szCs w:val="24"/>
        </w:rPr>
        <w:t>parents must give</w:t>
      </w:r>
      <w:r w:rsidR="005D7004">
        <w:rPr>
          <w:rFonts w:cstheme="minorHAnsi"/>
          <w:sz w:val="24"/>
          <w:szCs w:val="24"/>
        </w:rPr>
        <w:t xml:space="preserve"> </w:t>
      </w:r>
      <w:r w:rsidR="007B5DD1">
        <w:rPr>
          <w:rFonts w:cstheme="minorHAnsi"/>
          <w:sz w:val="24"/>
          <w:szCs w:val="24"/>
        </w:rPr>
        <w:t xml:space="preserve">4 </w:t>
      </w:r>
      <w:proofErr w:type="spellStart"/>
      <w:r w:rsidR="007B5DD1">
        <w:rPr>
          <w:rFonts w:cstheme="minorHAnsi"/>
          <w:sz w:val="24"/>
          <w:szCs w:val="24"/>
        </w:rPr>
        <w:t xml:space="preserve">weeks </w:t>
      </w:r>
      <w:r w:rsidRPr="00791A33">
        <w:rPr>
          <w:rFonts w:cstheme="minorHAnsi"/>
          <w:sz w:val="24"/>
          <w:szCs w:val="24"/>
        </w:rPr>
        <w:t>notice</w:t>
      </w:r>
      <w:proofErr w:type="spellEnd"/>
      <w:r w:rsidRPr="00791A33">
        <w:rPr>
          <w:rFonts w:cstheme="minorHAnsi"/>
          <w:sz w:val="24"/>
          <w:szCs w:val="24"/>
        </w:rPr>
        <w:t xml:space="preserve"> of the leaving date in writing. Fees will be payable </w:t>
      </w:r>
      <w:r w:rsidR="00C47F64" w:rsidRPr="00791A33">
        <w:rPr>
          <w:rFonts w:cstheme="minorHAnsi"/>
          <w:sz w:val="24"/>
          <w:szCs w:val="24"/>
        </w:rPr>
        <w:t>until th</w:t>
      </w:r>
      <w:r w:rsidR="007B5DD1">
        <w:rPr>
          <w:rFonts w:cstheme="minorHAnsi"/>
          <w:sz w:val="24"/>
          <w:szCs w:val="24"/>
        </w:rPr>
        <w:t>e end of the next calendar month</w:t>
      </w:r>
      <w:r w:rsidR="00C47F64" w:rsidRPr="00791A33">
        <w:rPr>
          <w:rFonts w:cstheme="minorHAnsi"/>
          <w:sz w:val="24"/>
          <w:szCs w:val="24"/>
        </w:rPr>
        <w:t xml:space="preserve"> </w:t>
      </w:r>
      <w:r w:rsidR="00327DC3" w:rsidRPr="00791A33">
        <w:rPr>
          <w:rFonts w:cstheme="minorHAnsi"/>
          <w:sz w:val="24"/>
          <w:szCs w:val="24"/>
        </w:rPr>
        <w:t xml:space="preserve">(the </w:t>
      </w:r>
      <w:r w:rsidR="00C47F64" w:rsidRPr="00791A33">
        <w:rPr>
          <w:rFonts w:cstheme="minorHAnsi"/>
          <w:sz w:val="24"/>
          <w:szCs w:val="24"/>
        </w:rPr>
        <w:t xml:space="preserve">grant cannot be paid back or taken to another setting once </w:t>
      </w:r>
      <w:r w:rsidR="00AE1CB0" w:rsidRPr="00791A33">
        <w:rPr>
          <w:rFonts w:cstheme="minorHAnsi"/>
          <w:sz w:val="24"/>
          <w:szCs w:val="24"/>
        </w:rPr>
        <w:t>claimed)</w:t>
      </w:r>
      <w:r w:rsidR="005D7004">
        <w:rPr>
          <w:rFonts w:cstheme="minorHAnsi"/>
          <w:sz w:val="24"/>
          <w:szCs w:val="24"/>
        </w:rPr>
        <w:t>.  When a child has been allocated a school place for nursery or reception we must also been informed immediately.</w:t>
      </w:r>
    </w:p>
    <w:p w14:paraId="7BA931D4" w14:textId="77777777" w:rsidR="00320C46" w:rsidRPr="00791A33" w:rsidRDefault="00320C46" w:rsidP="00320C46">
      <w:pPr>
        <w:pStyle w:val="NoSpacing"/>
        <w:rPr>
          <w:rFonts w:cstheme="minorHAnsi"/>
          <w:sz w:val="24"/>
          <w:szCs w:val="24"/>
        </w:rPr>
      </w:pPr>
    </w:p>
    <w:p w14:paraId="24E996DE" w14:textId="77777777" w:rsidR="00D059D8" w:rsidRPr="00791A33" w:rsidRDefault="00D059D8" w:rsidP="00C47F64">
      <w:pPr>
        <w:pStyle w:val="NoSpacing"/>
        <w:numPr>
          <w:ilvl w:val="0"/>
          <w:numId w:val="1"/>
        </w:numPr>
        <w:rPr>
          <w:rFonts w:cstheme="minorHAnsi"/>
          <w:sz w:val="24"/>
          <w:szCs w:val="24"/>
        </w:rPr>
      </w:pPr>
      <w:r w:rsidRPr="00791A33">
        <w:rPr>
          <w:rFonts w:cstheme="minorHAnsi"/>
          <w:sz w:val="24"/>
          <w:szCs w:val="24"/>
        </w:rPr>
        <w:t xml:space="preserve">Our equal opportunities policy is available </w:t>
      </w:r>
      <w:r w:rsidR="00D87E94" w:rsidRPr="00791A33">
        <w:rPr>
          <w:rFonts w:cstheme="minorHAnsi"/>
          <w:sz w:val="24"/>
          <w:szCs w:val="24"/>
        </w:rPr>
        <w:t>on request</w:t>
      </w:r>
      <w:r w:rsidRPr="00791A33">
        <w:rPr>
          <w:rFonts w:cstheme="minorHAnsi"/>
          <w:sz w:val="24"/>
          <w:szCs w:val="24"/>
        </w:rPr>
        <w:t xml:space="preserve"> and in the parent’s handbook. </w:t>
      </w:r>
      <w:r w:rsidRPr="00791A33">
        <w:rPr>
          <w:rFonts w:cstheme="minorHAnsi"/>
          <w:sz w:val="24"/>
          <w:szCs w:val="24"/>
        </w:rPr>
        <w:cr/>
      </w:r>
    </w:p>
    <w:p w14:paraId="304D7813" w14:textId="77777777" w:rsidR="00D059D8" w:rsidRPr="00791A33" w:rsidRDefault="00D059D8" w:rsidP="00D059D8">
      <w:pPr>
        <w:pStyle w:val="NoSpacing"/>
        <w:rPr>
          <w:rFonts w:cstheme="minorHAnsi"/>
          <w:sz w:val="24"/>
          <w:szCs w:val="24"/>
        </w:rPr>
      </w:pPr>
    </w:p>
    <w:p w14:paraId="270437F0" w14:textId="18B5D89E" w:rsidR="00D059D8" w:rsidRPr="00791A33" w:rsidRDefault="00D059D8" w:rsidP="00D059D8">
      <w:pPr>
        <w:pStyle w:val="NoSpacing"/>
        <w:rPr>
          <w:rFonts w:cstheme="minorHAnsi"/>
          <w:sz w:val="24"/>
          <w:szCs w:val="24"/>
        </w:rPr>
      </w:pPr>
    </w:p>
    <w:p w14:paraId="67E2AD27" w14:textId="77777777" w:rsidR="00D059D8" w:rsidRPr="00791A33" w:rsidRDefault="00D059D8" w:rsidP="00D059D8">
      <w:pPr>
        <w:pStyle w:val="NoSpacing"/>
        <w:rPr>
          <w:rFonts w:cstheme="minorHAnsi"/>
          <w:sz w:val="24"/>
          <w:szCs w:val="24"/>
        </w:rPr>
      </w:pPr>
      <w:r w:rsidRPr="00791A33">
        <w:rPr>
          <w:rFonts w:cstheme="minorHAnsi"/>
          <w:sz w:val="24"/>
          <w:szCs w:val="24"/>
        </w:rPr>
        <w:t xml:space="preserve">Please note that </w:t>
      </w:r>
      <w:r w:rsidR="00C47F64" w:rsidRPr="00791A33">
        <w:rPr>
          <w:rFonts w:cstheme="minorHAnsi"/>
          <w:sz w:val="24"/>
          <w:szCs w:val="24"/>
        </w:rPr>
        <w:t>attendance at Rickmansworth Nursery School does</w:t>
      </w:r>
      <w:r w:rsidRPr="00791A33">
        <w:rPr>
          <w:rFonts w:cstheme="minorHAnsi"/>
          <w:sz w:val="24"/>
          <w:szCs w:val="24"/>
        </w:rPr>
        <w:t xml:space="preserve"> NOT </w:t>
      </w:r>
      <w:r w:rsidR="00C47F64" w:rsidRPr="00791A33">
        <w:rPr>
          <w:rFonts w:cstheme="minorHAnsi"/>
          <w:sz w:val="24"/>
          <w:szCs w:val="24"/>
        </w:rPr>
        <w:t>guarantee a place at Rickmansworth Park JMI School.</w:t>
      </w:r>
    </w:p>
    <w:sectPr w:rsidR="00D059D8" w:rsidRPr="00791A33" w:rsidSect="00D059D8">
      <w:pgSz w:w="11906" w:h="16838"/>
      <w:pgMar w:top="1134" w:right="1247" w:bottom="1134"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5F42"/>
    <w:multiLevelType w:val="hybridMultilevel"/>
    <w:tmpl w:val="0576F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D851F1"/>
    <w:multiLevelType w:val="hybridMultilevel"/>
    <w:tmpl w:val="7E760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5809344">
    <w:abstractNumId w:val="1"/>
  </w:num>
  <w:num w:numId="2" w16cid:durableId="116339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D8"/>
    <w:rsid w:val="0000366F"/>
    <w:rsid w:val="00005B1B"/>
    <w:rsid w:val="00094F7F"/>
    <w:rsid w:val="00176D76"/>
    <w:rsid w:val="001C1075"/>
    <w:rsid w:val="00251F52"/>
    <w:rsid w:val="00275BDE"/>
    <w:rsid w:val="00293897"/>
    <w:rsid w:val="00320C46"/>
    <w:rsid w:val="00327DC3"/>
    <w:rsid w:val="00333226"/>
    <w:rsid w:val="00346756"/>
    <w:rsid w:val="00431A65"/>
    <w:rsid w:val="0058505C"/>
    <w:rsid w:val="005D7004"/>
    <w:rsid w:val="005F5D0C"/>
    <w:rsid w:val="006226FE"/>
    <w:rsid w:val="00631E0D"/>
    <w:rsid w:val="00655B49"/>
    <w:rsid w:val="0066206F"/>
    <w:rsid w:val="00683153"/>
    <w:rsid w:val="00761287"/>
    <w:rsid w:val="00791A33"/>
    <w:rsid w:val="007B5DD1"/>
    <w:rsid w:val="00874FCA"/>
    <w:rsid w:val="0088701E"/>
    <w:rsid w:val="00900776"/>
    <w:rsid w:val="00946FF5"/>
    <w:rsid w:val="009A19DD"/>
    <w:rsid w:val="009C493D"/>
    <w:rsid w:val="00A62198"/>
    <w:rsid w:val="00A87160"/>
    <w:rsid w:val="00AE1CB0"/>
    <w:rsid w:val="00B57C49"/>
    <w:rsid w:val="00C47F64"/>
    <w:rsid w:val="00CE4247"/>
    <w:rsid w:val="00D059D8"/>
    <w:rsid w:val="00D87E94"/>
    <w:rsid w:val="00E35217"/>
    <w:rsid w:val="00F35650"/>
    <w:rsid w:val="00F47B92"/>
    <w:rsid w:val="00FB0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7E6B"/>
  <w15:docId w15:val="{8BEE5C22-B98D-4F3E-8DF3-23734122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05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83153"/>
    <w:pPr>
      <w:keepNext/>
      <w:outlineLvl w:val="0"/>
    </w:pPr>
    <w:rPr>
      <w:rFonts w:ascii="Comic Sans MS" w:hAnsi="Comic Sans M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9D8"/>
    <w:pPr>
      <w:spacing w:after="0" w:line="240" w:lineRule="auto"/>
    </w:pPr>
  </w:style>
  <w:style w:type="paragraph" w:styleId="ListParagraph">
    <w:name w:val="List Paragraph"/>
    <w:basedOn w:val="Normal"/>
    <w:uiPriority w:val="34"/>
    <w:qFormat/>
    <w:rsid w:val="001C1075"/>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83153"/>
    <w:rPr>
      <w:rFonts w:ascii="Comic Sans MS" w:eastAsia="Times New Roman" w:hAnsi="Comic Sans MS" w:cs="Times New Roman"/>
      <w:sz w:val="36"/>
      <w:szCs w:val="24"/>
    </w:rPr>
  </w:style>
  <w:style w:type="character" w:styleId="Hyperlink">
    <w:name w:val="Hyperlink"/>
    <w:basedOn w:val="DefaultParagraphFont"/>
    <w:semiHidden/>
    <w:rsid w:val="005F5D0C"/>
    <w:rPr>
      <w:color w:val="0000FF"/>
      <w:u w:val="single"/>
    </w:rPr>
  </w:style>
  <w:style w:type="paragraph" w:styleId="BalloonText">
    <w:name w:val="Balloon Text"/>
    <w:basedOn w:val="Normal"/>
    <w:link w:val="BalloonTextChar"/>
    <w:uiPriority w:val="99"/>
    <w:semiHidden/>
    <w:unhideWhenUsed/>
    <w:rsid w:val="009A1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9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Rickmansworth Nursery</cp:lastModifiedBy>
  <cp:revision>35</cp:revision>
  <cp:lastPrinted>2025-04-29T11:02:00Z</cp:lastPrinted>
  <dcterms:created xsi:type="dcterms:W3CDTF">2014-03-26T14:26:00Z</dcterms:created>
  <dcterms:modified xsi:type="dcterms:W3CDTF">2025-04-29T11:02:00Z</dcterms:modified>
</cp:coreProperties>
</file>